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29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24.04.20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– исполнитель – слушатель.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80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Прослушать Польку П. Чайковского, </w:t>
            </w:r>
            <w:hyperlink r:id="rId8" w:history="1">
              <w:r>
                <w:rPr>
                  <w:rStyle w:val="a4"/>
                </w:rPr>
                <w:t>https://audio-vk4.ru/?mp3=%D0%BF%D0%BE%D0%BB%D1%8C%D0%BA%D0%B0+%D1%87%D0%B0%D0%B9%D0%BA%D0%BE%D0%B2%D1%81%D0%BA%D0%B8%D0%B9</w:t>
              </w:r>
            </w:hyperlink>
            <w: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нарисовать то, о чем ты думаешь при слушании,  электронный учебник «Музыка 1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стр.80 ссылка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до 08.05.20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1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30,31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08.05.20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«Строение песни: куплет – запев – припев.  </w:t>
            </w:r>
            <w:r>
              <w:rPr>
                <w:rFonts w:ascii="Times New Roman" w:hAnsi="Times New Roman"/>
                <w:sz w:val="24"/>
                <w:szCs w:val="24"/>
              </w:rPr>
              <w:t>Музыка в стране «Мульти-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пульти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Учебник стр. 82-90 </w:t>
            </w:r>
            <w:hyperlink r:id="rId1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  <w:p w:rsidR="005C32BB" w:rsidRDefault="005C32B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мультфильм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и на стр. 88  электронного учебника «Музыка 1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1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нарисовать рисунок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15.05.20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1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32,33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15.05.20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Всюду музыка живет. Всюду музыка живет.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Малая родина.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стр. 91-95  </w:t>
            </w:r>
            <w:hyperlink r:id="rId1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34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22.05.20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«А» 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15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28, 29,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20.04.20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Text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Маша и Миша изучают музыкальный язык. Стр.126-137 </w:t>
            </w:r>
          </w:p>
          <w:p w:rsidR="005C32BB" w:rsidRDefault="005C32BB">
            <w:pPr>
              <w:pStyle w:val="Text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1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rStyle w:val="a4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музыку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«Калинка». </w:t>
            </w:r>
            <w:r>
              <w:rPr>
                <w:rFonts w:ascii="Times New Roman" w:hAnsi="Times New Roman"/>
                <w:sz w:val="24"/>
                <w:szCs w:val="24"/>
              </w:rPr>
              <w:t>Русская народная песня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hyperlink r:id="rId1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https://audio-vk4.ru/?mp3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5C32BB" w:rsidRDefault="005C32BB">
            <w:pPr>
              <w:spacing w:line="240" w:lineRule="auto"/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 переписать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тетрадь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 обведённой рамкой на стр.133 электронном учебнике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ссылка </w:t>
            </w:r>
            <w:hyperlink r:id="rId1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27.04.20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1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27.04.20  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Занятная музыкальная сказка.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C32BB" w:rsidRDefault="005C32BB">
            <w:pPr>
              <w:pStyle w:val="Text"/>
              <w:spacing w:line="240" w:lineRule="auto"/>
              <w:ind w:firstLine="0"/>
              <w:rPr>
                <w:rStyle w:val="a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2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https://uchebnik-skachatj-besplatno.com/Музыка</w:t>
              </w:r>
            </w:hyperlink>
          </w:p>
          <w:p w:rsidR="005C32BB" w:rsidRDefault="005C32BB">
            <w:pPr>
              <w:pStyle w:val="Text"/>
              <w:spacing w:line="240" w:lineRule="auto"/>
              <w:ind w:firstLine="0"/>
              <w:rPr>
                <w:rFonts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стр.138-143 </w:t>
            </w:r>
          </w:p>
          <w:p w:rsidR="005C32BB" w:rsidRDefault="005C32BB">
            <w:pPr>
              <w:rPr>
                <w:lang w:eastAsia="hi-IN" w:bidi="hi-IN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Послушать музыку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Симфоническая сказка для детей «Петя и волк»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(фрагменты). С.С. Прокофьев. </w:t>
            </w:r>
            <w:hyperlink r:id="rId21" w:history="1">
              <w:r>
                <w:rPr>
                  <w:rStyle w:val="a4"/>
                  <w:sz w:val="24"/>
                  <w:szCs w:val="24"/>
                </w:rPr>
                <w:t>https://yandex.ru/search/?clid=2255619&amp;win=362&amp;from=chromesearch&amp;te</w:t>
              </w:r>
              <w:r>
                <w:rPr>
                  <w:rStyle w:val="a4"/>
                  <w:sz w:val="24"/>
                  <w:szCs w:val="24"/>
                </w:rPr>
                <w:lastRenderedPageBreak/>
                <w:t>xt=Симфоническая%20сказка%20для%20детей%20«Петя%20и%20волк»%20(фрагменты).%20С.С.%20Прокофьев&amp;l</w:t>
              </w:r>
            </w:hyperlink>
            <w:r>
              <w:rPr>
                <w:sz w:val="24"/>
                <w:szCs w:val="24"/>
              </w:rPr>
              <w:t xml:space="preserve">   </w:t>
            </w:r>
          </w:p>
          <w:p w:rsidR="005C32BB" w:rsidRDefault="005C32BB">
            <w:pPr>
              <w:spacing w:after="0" w:line="240" w:lineRule="auto"/>
              <w:rPr>
                <w:rStyle w:val="a4"/>
                <w:rFonts w:ascii="Times New Roman" w:hAnsi="Times New Roman"/>
              </w:rPr>
            </w:pPr>
            <w:r>
              <w:rPr>
                <w:sz w:val="24"/>
                <w:szCs w:val="24"/>
              </w:rPr>
              <w:t xml:space="preserve">на  стр. 138-143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ссылка </w:t>
            </w:r>
            <w:hyperlink r:id="rId2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  <w:p w:rsidR="005C32BB" w:rsidRDefault="005C32BB">
            <w:pPr>
              <w:spacing w:after="0" w:line="240" w:lineRule="auto"/>
              <w:rPr>
                <w:iCs/>
              </w:rPr>
            </w:pPr>
            <w:r>
              <w:rPr>
                <w:sz w:val="24"/>
                <w:szCs w:val="24"/>
              </w:rPr>
              <w:t>нарисуй одного героя из сказки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04.05.20 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2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«Б»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2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29,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Маша и Миша изучают музыкальный язык. Электронный Учебник «Музыка 2 класс»,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стр.134-137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ссылка </w:t>
            </w:r>
            <w:hyperlink r:id="rId25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стр.134 – 137 перепиши в тетрадь обведённые рамкой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музыкальные слова</w:t>
            </w:r>
          </w:p>
          <w:p w:rsidR="005C32BB" w:rsidRDefault="005C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ссылка </w:t>
            </w:r>
            <w:hyperlink r:id="rId2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2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Занятная музыкальная сказка.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Учебник «Музыка 2 класс»,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стр. 138-143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ссылка </w:t>
            </w:r>
            <w:hyperlink r:id="rId2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Послушать музыку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Симфоническая сказка для детей «Петя и волк»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(фрагменты). С.С.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Прокофьев. </w:t>
            </w:r>
            <w:hyperlink r:id="rId29" w:history="1">
              <w:r>
                <w:rPr>
                  <w:rStyle w:val="a4"/>
                  <w:sz w:val="24"/>
                  <w:szCs w:val="24"/>
                </w:rPr>
                <w:t>https://yandex.ru/search/?clid=2255619&amp;win=362&amp;from=chromesearch&amp;text=Симфоническая%20сказка%20для%20детей%20«Петя%20и%20волк»%20(фрагменты).%20С.С.%20Прокофьев&amp;l</w:t>
              </w:r>
            </w:hyperlink>
            <w:r>
              <w:rPr>
                <w:sz w:val="24"/>
                <w:szCs w:val="24"/>
              </w:rPr>
              <w:t xml:space="preserve">   </w:t>
            </w:r>
          </w:p>
          <w:p w:rsidR="005C32BB" w:rsidRDefault="005C32BB">
            <w:pPr>
              <w:spacing w:after="0" w:line="240" w:lineRule="auto"/>
              <w:rPr>
                <w:rStyle w:val="a4"/>
                <w:rFonts w:ascii="Times New Roman" w:hAnsi="Times New Roman"/>
              </w:rPr>
            </w:pPr>
            <w:r>
              <w:rPr>
                <w:sz w:val="24"/>
                <w:szCs w:val="24"/>
              </w:rPr>
              <w:t xml:space="preserve">на  стр. 138-143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«Музыка 2 класс»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ссылка </w:t>
            </w:r>
            <w:hyperlink r:id="rId3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  <w:p w:rsidR="005C32BB" w:rsidRDefault="005C32BB">
            <w:pPr>
              <w:spacing w:after="0" w:line="240" w:lineRule="auto"/>
              <w:rPr>
                <w:iCs/>
              </w:rPr>
            </w:pPr>
            <w:r>
              <w:rPr>
                <w:sz w:val="24"/>
                <w:szCs w:val="24"/>
              </w:rPr>
              <w:t>нарисуй одного героя из сказки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07.05.20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</w:t>
            </w:r>
            <w:hyperlink r:id="rId3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89179304857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5C32BB" w:rsidRDefault="005C32BB" w:rsidP="005C32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«А»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3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№28,29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Когда музыкальные произведения имеют две или три части?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Электронный учебник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119-127  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ссылка </w:t>
            </w:r>
            <w:hyperlink r:id="rId3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 текст на стр. 119-127 и ответь на вопрос №5 на стр.121 в тетради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01.05.20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Ронд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интересная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муз.форма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Зачем нам выстроили дом?»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Электронный учебник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128-131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ссылка </w:t>
            </w:r>
            <w:hyperlink r:id="rId3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</w:t>
              </w:r>
            </w:hyperlink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 текст на стр. 128-131 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129 переписать правило.  </w:t>
            </w:r>
          </w:p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08.05.20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«Б»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35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Рондо - интересная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Зачем нам выстроили дом?»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Электронный учебник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122-131    ссылка </w:t>
            </w:r>
            <w:hyperlink r:id="rId3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 текст на стр. 128-131 и запиши правило проведённой красной линией стр.129 в тетради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Электронный учебник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3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строятся вариации.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стр.132-133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Электронный учебник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122-131    ссылка </w:t>
            </w:r>
            <w:hyperlink r:id="rId3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Вольфганг Амадей Моцарт Вариации на тему французской народной песни – </w:t>
            </w:r>
            <w:hyperlink r:id="rId3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https://inkompmusic.ru/?song=МОЦАРТ+В.+А.+12+ВАРИАЦИЙ+ДО+МАЖОР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стр.133 переписать правило в тетрадь</w:t>
            </w:r>
          </w:p>
          <w:p w:rsidR="005C32BB" w:rsidRDefault="005C32BB">
            <w:pPr>
              <w:spacing w:line="240" w:lineRule="auto"/>
              <w:rPr>
                <w:rStyle w:val="a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«Музыка 3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ссылка </w:t>
            </w:r>
            <w:hyperlink r:id="rId4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  <w:p w:rsidR="005C32BB" w:rsidRDefault="005C32BB">
            <w:pPr>
              <w:spacing w:after="0" w:line="240" w:lineRule="auto"/>
              <w:jc w:val="both"/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07.05.20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«А»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28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– творец кра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соты.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Электронный учебник «Музыка 4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115    ссылка </w:t>
            </w:r>
            <w:hyperlink r:id="rId4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 текст и записать правило проведённой красной линией стр.115 в тетради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Электронный учебник «Музыка 4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4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27.04.20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29,30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Галерея портретов исполнителей.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Какие бывают оркестры?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текст на стр.118-127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Электронного учебника «Музыка 4 класс» Т.В.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Челышева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ссылка </w:t>
            </w:r>
            <w:hyperlink r:id="rId4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и выпиши обведенной рамкой слова. Прослушай фрагмент из оперы «Снегурочка» композитор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Н.Римский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-Корсаков ссылка </w:t>
            </w:r>
            <w:hyperlink r:id="rId45" w:history="1">
              <w:r>
                <w:rPr>
                  <w:rStyle w:val="a4"/>
                </w:rPr>
                <w:t>https://yandex.ru/search/?clid=2255619&amp;win=362&amp;from=chromesearch&amp;text=фр</w:t>
              </w:r>
              <w:r>
                <w:rPr>
                  <w:rStyle w:val="a4"/>
                </w:rPr>
                <w:lastRenderedPageBreak/>
                <w:t>агмент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04.05.20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30, 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   на  мольберте. Импрессионизм   в  музыке  и  живописи.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</w:rPr>
              <w:t>э</w:t>
            </w:r>
            <w:proofErr w:type="gramEnd"/>
            <w:r>
              <w:rPr>
                <w:rFonts w:ascii="Times New Roman" w:hAnsi="Times New Roman"/>
              </w:rPr>
              <w:t xml:space="preserve">лектронного Учебника «Музыка 5 класс», </w:t>
            </w:r>
            <w:proofErr w:type="spellStart"/>
            <w:r>
              <w:rPr>
                <w:rFonts w:ascii="Times New Roman" w:hAnsi="Times New Roman"/>
              </w:rPr>
              <w:t>Г.П.Сергеева</w:t>
            </w:r>
            <w:proofErr w:type="spellEnd"/>
            <w:r>
              <w:rPr>
                <w:rFonts w:ascii="Times New Roman" w:hAnsi="Times New Roman"/>
              </w:rPr>
              <w:t>, Е.Д. Критская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ссылка </w:t>
            </w:r>
            <w:hyperlink r:id="rId4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Музыка 5 класс, Сергеева, Критская, стр.134-143 прочитать.</w:t>
            </w:r>
            <w:r>
              <w:rPr>
                <w:sz w:val="24"/>
                <w:szCs w:val="24"/>
              </w:rPr>
              <w:t xml:space="preserve"> </w:t>
            </w:r>
            <w:hyperlink r:id="rId48" w:history="1">
              <w:r>
                <w:rPr>
                  <w:rStyle w:val="a4"/>
                  <w:sz w:val="24"/>
                  <w:szCs w:val="24"/>
                </w:rPr>
                <w:t>https://uchebnik-skachatj-besplatno.com/Музыка</w:t>
              </w:r>
            </w:hyperlink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выписать на выбор о композиторе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М.Чюрлёниса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К.Дебюсси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в тетрадь.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04.05.20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класс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  <w:proofErr w:type="gramEnd"/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29,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Ты сам -  мастер. Мастера декоративно-прикладного искусства. </w:t>
            </w:r>
            <w:r>
              <w:rPr>
                <w:rStyle w:val="FontStyle22"/>
                <w:sz w:val="24"/>
                <w:szCs w:val="24"/>
              </w:rPr>
              <w:t>Лоскутная аппликация, или коллаж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коллаж «Спасибо докторам»</w:t>
            </w:r>
          </w:p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02.05.20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31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2"/>
                <w:sz w:val="24"/>
                <w:szCs w:val="24"/>
              </w:rPr>
              <w:t>Ты сам -  мастер. Витраж в оформлении интерьера школы.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Оформить интерьер школы </w:t>
            </w:r>
            <w:hyperlink r:id="rId50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https://i.pinimg.co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m/736x/16/9f/3f/169f3fbeae750681c38fb9995e7efc4a.jpg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09.05.20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1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29,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«Мир музыкального театра. Увертюра-фантазия П. Чайковского «Ромео и Джульетта» и балет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С.Прокофьева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«Ромео и Джульетта» стр. 142-152 электронного Учебника «Музыка 5 класс»,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Г.П.Сергеева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Е.Д. Критская ссылка </w:t>
            </w:r>
            <w:hyperlink r:id="rId52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тему: «Мир музыкального театра. Увертюра-фантазия П. Чайковского «Ромео и Джульетта» и балет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С.Прокофьева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«Ромео и Джульетта» стр. 142-152 электронного Учебника «Музыка 5 класс»,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Г.П.Сергеева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Е.Д. Критская ссылка </w:t>
            </w:r>
            <w:hyperlink r:id="rId53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https://uchebnik-skachatj-besplatno.com/М</w:t>
              </w:r>
            </w:hyperlink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   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записать краткую информацию о «Ромео и Джульетте» в тетрадь.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27.04.20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музыкального театра.  «Мюзикл.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Л.Бернстайн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Вестсайдская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история»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Выписать в тетрадь содержание Мюзикла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Л.Бернстайн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Вестсайдская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история»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ttps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://ru.wikipedia.org/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Вестсайдская_история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_(мюзикл)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04.05.20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класс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  <w:proofErr w:type="gramEnd"/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4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28, 29,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художников бытового и исторического жанров (Репин, Суриков, Брюллов).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Библейская тема в изобразительном искусстве. Великие темы жизни в творчестве русских художников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К.Брюллова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«Последний день Помпеи».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Нарисовать портрет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5" w:history="1">
              <w:r>
                <w:rPr>
                  <w:rStyle w:val="a4"/>
                </w:rPr>
                <w:t>https://aria-art.ru/0/P/Pjotr%20I/123-1.jpg</w:t>
              </w:r>
            </w:hyperlink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02.05.20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класс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  <w:proofErr w:type="gramEnd"/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6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4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Темы № 11, 12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графика и ее использование. Веб-дизайн.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Разработать рисунок «Спасибо докторам»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02.05.20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13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и возможности телевизионного изображения.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телевизора будущего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класс Музыка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7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28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«Стилистические особенности западноевропейской музыки»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rStyle w:val="a4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тему: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«Стилистические особенности западноевропейской музыки» по ссылке </w:t>
            </w:r>
            <w:hyperlink r:id="rId58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https://yunc.org/%D0%97%D0%B0%D0%BF%D0%B0%D0%B4%D0%BD%D0%BE%D0%B5%D0%B2%D1%80%D0%BE%D0%BF%D0%B5%D0%B9%D1%81%D0%BA%D0%B0%D1%8F_%D0%BC%D1%83%D0%B7%D1%8B%D0%BA%D0%B0_XVII%E2%80</w:t>
              </w:r>
              <w:proofErr w:type="gram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%94XX_%D0%B2%D0%B2.</w:t>
              </w:r>
            </w:hyperlink>
          </w:p>
          <w:p w:rsidR="005C32BB" w:rsidRDefault="005C32B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 записать в тетрадь краткую информацию о стиле.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02.05.20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29, 30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Музыкальное путешествие по стилям и направлениям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западноевропейской современной музыки.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Запишите о своей любимой западноевропейск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ой современной музыке.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09.05.20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5C32BB" w:rsidRDefault="005C32BB" w:rsidP="005C32BB"/>
    <w:tbl>
      <w:tblPr>
        <w:tblW w:w="10380" w:type="dxa"/>
        <w:jc w:val="center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679"/>
        <w:gridCol w:w="1548"/>
        <w:gridCol w:w="2135"/>
        <w:gridCol w:w="1601"/>
        <w:gridCol w:w="1270"/>
      </w:tblGrid>
      <w:tr w:rsidR="005C32BB" w:rsidTr="005C32BB">
        <w:trPr>
          <w:jc w:val="center"/>
        </w:trPr>
        <w:tc>
          <w:tcPr>
            <w:tcW w:w="10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класс МХК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9" w:history="1"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4230000075@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C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32BB" w:rsidTr="005C32BB">
        <w:trPr>
          <w:jc w:val="center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28,29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30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Шедевры мирового кинематографа.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культура России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Стилистическое многообразие западноевропейской музыки</w:t>
            </w:r>
            <w:r>
              <w:rPr>
                <w:rStyle w:val="FontStyle22"/>
                <w:sz w:val="24"/>
                <w:szCs w:val="24"/>
                <w:lang w:val="tt-RU"/>
              </w:rPr>
              <w:t>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Мастера немого кино: С. М. Эйзенштейн и Ч.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Чаплин. «Реальность  фантастики» </w:t>
            </w:r>
          </w:p>
          <w:p w:rsidR="005C32BB" w:rsidRDefault="005C32BB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Феллини. Написать творчество одного мастера на выбор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02.05.20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отправить  на электронную почту или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C32BB" w:rsidRDefault="005C32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2BB" w:rsidRDefault="005C32BB" w:rsidP="005C32BB"/>
    <w:p w:rsidR="004455B1" w:rsidRPr="005C32BB" w:rsidRDefault="004455B1" w:rsidP="005C32BB">
      <w:bookmarkStart w:id="0" w:name="_GoBack"/>
      <w:bookmarkEnd w:id="0"/>
    </w:p>
    <w:sectPr w:rsidR="004455B1" w:rsidRPr="005C3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NewtonC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04"/>
    <w:rsid w:val="00026D56"/>
    <w:rsid w:val="000F76A4"/>
    <w:rsid w:val="00155425"/>
    <w:rsid w:val="003047FB"/>
    <w:rsid w:val="00423863"/>
    <w:rsid w:val="004455B1"/>
    <w:rsid w:val="00481B80"/>
    <w:rsid w:val="005C32BB"/>
    <w:rsid w:val="0064149D"/>
    <w:rsid w:val="006B472B"/>
    <w:rsid w:val="00706E37"/>
    <w:rsid w:val="00781C7B"/>
    <w:rsid w:val="007927E4"/>
    <w:rsid w:val="00991304"/>
    <w:rsid w:val="00BB54C7"/>
    <w:rsid w:val="00DF658A"/>
    <w:rsid w:val="00EE7B90"/>
    <w:rsid w:val="00F366D7"/>
    <w:rsid w:val="00F8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455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55B1"/>
    <w:rPr>
      <w:color w:val="0000FF" w:themeColor="hyperlink"/>
      <w:u w:val="single"/>
    </w:rPr>
  </w:style>
  <w:style w:type="character" w:customStyle="1" w:styleId="FontStyle22">
    <w:name w:val="Font Style22"/>
    <w:basedOn w:val="a0"/>
    <w:uiPriority w:val="99"/>
    <w:rsid w:val="00706E37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a0"/>
    <w:uiPriority w:val="99"/>
    <w:rsid w:val="00706E37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06E3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/>
      <w:sz w:val="24"/>
      <w:szCs w:val="24"/>
      <w:lang w:eastAsia="ru-RU"/>
    </w:rPr>
  </w:style>
  <w:style w:type="table" w:styleId="a5">
    <w:name w:val="Table Grid"/>
    <w:basedOn w:val="a1"/>
    <w:uiPriority w:val="59"/>
    <w:rsid w:val="006B4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next w:val="a"/>
    <w:rsid w:val="005C32BB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455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55B1"/>
    <w:rPr>
      <w:color w:val="0000FF" w:themeColor="hyperlink"/>
      <w:u w:val="single"/>
    </w:rPr>
  </w:style>
  <w:style w:type="character" w:customStyle="1" w:styleId="FontStyle22">
    <w:name w:val="Font Style22"/>
    <w:basedOn w:val="a0"/>
    <w:uiPriority w:val="99"/>
    <w:rsid w:val="00706E37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a0"/>
    <w:uiPriority w:val="99"/>
    <w:rsid w:val="00706E37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06E3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/>
      <w:sz w:val="24"/>
      <w:szCs w:val="24"/>
      <w:lang w:eastAsia="ru-RU"/>
    </w:rPr>
  </w:style>
  <w:style w:type="table" w:styleId="a5">
    <w:name w:val="Table Grid"/>
    <w:basedOn w:val="a1"/>
    <w:uiPriority w:val="59"/>
    <w:rsid w:val="006B4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next w:val="a"/>
    <w:rsid w:val="005C32BB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2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4230000075@edu.tatar.ru" TargetMode="External"/><Relationship Id="rId18" Type="http://schemas.openxmlformats.org/officeDocument/2006/relationships/hyperlink" Target="https://uchebnik-skachatj-besplatno.com/%D0%9C%D1%83%D0%B7%D1%8B%D0%BA%D0%B0" TargetMode="External"/><Relationship Id="rId26" Type="http://schemas.openxmlformats.org/officeDocument/2006/relationships/hyperlink" Target="https://uchebnik-skachatj-besplatno.com/" TargetMode="External"/><Relationship Id="rId39" Type="http://schemas.openxmlformats.org/officeDocument/2006/relationships/hyperlink" Target="https://inkompmusic.ru/?song=&#1052;&#1054;&#1062;&#1040;&#1056;&#1058;+&#1042;.+&#1040;.+12+&#1042;&#1040;&#1056;&#1048;&#1040;&#1062;&#1048;&#1049;+&#1044;&#1054;+&#1052;&#1040;&#1046;&#1054;&#1056;" TargetMode="External"/><Relationship Id="rId21" Type="http://schemas.openxmlformats.org/officeDocument/2006/relationships/hyperlink" Target="https://yandex.ru/search/?clid=2255619&amp;win=362&amp;from=chromesearch&amp;text=%D0%A1%D0%B8%D0%BC%D1%84%D0%BE%D0%BD%D0%B8%D1%87%D0%B5%D1%81%D0%BA%D0%B0%D1%8F%20%D1%81%D0%BA%D0%B0%D0%B7%D0%BA%D0%B0%20%D0%B4%D0%BB%D1%8F%20%D0%B4%D0%B5%D1%82%D0%B5%D0%B9%20%C2%AB%D0%9F%D0%B5%D1%82%D1%8F%20%D0%B8%20%D0%B2%D0%BE%D0%BB%D0%BA%C2%BB%20(%D1%84%D1%80%D0%B0%D0%B3%D0%BC%D0%B5%D0%BD%D1%82%D1%8B).%20%D0%A1.%D0%A1.%20%D0%9F%D1%80%D0%BE%D0%BA%D0%BE%D1%84%D1%8C%D0%B5%D0%B2&amp;l" TargetMode="External"/><Relationship Id="rId34" Type="http://schemas.openxmlformats.org/officeDocument/2006/relationships/hyperlink" Target="https://uchebnik-skachatj-besplatno.com/" TargetMode="External"/><Relationship Id="rId42" Type="http://schemas.openxmlformats.org/officeDocument/2006/relationships/hyperlink" Target="https://uchebnik-skachatj-besplatno.com/%D0%9C" TargetMode="External"/><Relationship Id="rId47" Type="http://schemas.openxmlformats.org/officeDocument/2006/relationships/hyperlink" Target="https://uchebnik-skachatj-besplatno.com/%D0%9C" TargetMode="External"/><Relationship Id="rId50" Type="http://schemas.openxmlformats.org/officeDocument/2006/relationships/hyperlink" Target="https://i.pinimg.com/736x/16/9f/3f/169f3fbeae750681c38fb9995e7efc4a.jpg" TargetMode="External"/><Relationship Id="rId55" Type="http://schemas.openxmlformats.org/officeDocument/2006/relationships/hyperlink" Target="https://aria-art.ru/0/P/Pjotr%20I/123-1.jpg" TargetMode="External"/><Relationship Id="rId7" Type="http://schemas.openxmlformats.org/officeDocument/2006/relationships/hyperlink" Target="https://uchebnik-skachatj-besplatno.com/%D0%9C%D1%83%D0%B7%D1%8B%D0%BA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ebnik-skachatj-besplatno.com/%D0%9C%D1%83%D0%B7%D1%8B%D0%BA%D0%B0" TargetMode="External"/><Relationship Id="rId20" Type="http://schemas.openxmlformats.org/officeDocument/2006/relationships/hyperlink" Target="https://uchebnik-skachatj-besplatno.com/%D0%9C%D1%83%D0%B7%D1%8B%D0%BA%D0%B0" TargetMode="External"/><Relationship Id="rId29" Type="http://schemas.openxmlformats.org/officeDocument/2006/relationships/hyperlink" Target="https://yandex.ru/search/?clid=2255619&amp;win=362&amp;from=chromesearch&amp;text=%D0%A1%D0%B8%D0%BC%D1%84%D0%BE%D0%BD%D0%B8%D1%87%D0%B5%D1%81%D0%BA%D0%B0%D1%8F%20%D1%81%D0%BA%D0%B0%D0%B7%D0%BA%D0%B0%20%D0%B4%D0%BB%D1%8F%20%D0%B4%D0%B5%D1%82%D0%B5%D0%B9%20%C2%AB%D0%9F%D0%B5%D1%82%D1%8F%20%D0%B8%20%D0%B2%D0%BE%D0%BB%D0%BA%C2%BB%20(%D1%84%D1%80%D0%B0%D0%B3%D0%BC%D0%B5%D0%BD%D1%82%D1%8B).%20%D0%A1.%D0%A1.%20%D0%9F%D1%80%D0%BE%D0%BA%D0%BE%D1%84%D1%8C%D0%B5%D0%B2&amp;l" TargetMode="External"/><Relationship Id="rId41" Type="http://schemas.openxmlformats.org/officeDocument/2006/relationships/hyperlink" Target="mailto:4230000075@edu.tatar.ru" TargetMode="External"/><Relationship Id="rId54" Type="http://schemas.openxmlformats.org/officeDocument/2006/relationships/hyperlink" Target="mailto:4230000075@edu.tatar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4230000075@edu.tatar.ru" TargetMode="External"/><Relationship Id="rId11" Type="http://schemas.openxmlformats.org/officeDocument/2006/relationships/hyperlink" Target="https://uchebnik-skachatj-besplatno.com/%D0%9C%D1%83%D0%B7%D1%8B%D0%BA%D0%B0" TargetMode="External"/><Relationship Id="rId24" Type="http://schemas.openxmlformats.org/officeDocument/2006/relationships/hyperlink" Target="mailto:4230000075@edu.tatar.ru" TargetMode="External"/><Relationship Id="rId32" Type="http://schemas.openxmlformats.org/officeDocument/2006/relationships/hyperlink" Target="mailto:4230000075@edu.tatar.ru" TargetMode="External"/><Relationship Id="rId37" Type="http://schemas.openxmlformats.org/officeDocument/2006/relationships/hyperlink" Target="https://uchebnik-skachatj-besplatno.com/%D0%9C" TargetMode="External"/><Relationship Id="rId40" Type="http://schemas.openxmlformats.org/officeDocument/2006/relationships/hyperlink" Target="https://uchebnik-skachatj-besplatno.com/%D0%9C" TargetMode="External"/><Relationship Id="rId45" Type="http://schemas.openxmlformats.org/officeDocument/2006/relationships/hyperlink" Target="https://yandex.ru/search/?clid=2255619&amp;win=362&amp;from=chromesearch&amp;text=%D1%84%D1%80%D0%B0%D0%B3%D0%BC%D0%B5%D0%BD%D1%82" TargetMode="External"/><Relationship Id="rId53" Type="http://schemas.openxmlformats.org/officeDocument/2006/relationships/hyperlink" Target="https://uchebnik-skachatj-besplatno.com/%D0%9C" TargetMode="External"/><Relationship Id="rId58" Type="http://schemas.openxmlformats.org/officeDocument/2006/relationships/hyperlink" Target="https://yunc.org/%D0%97%D0%B0%D0%BF%D0%B0%D0%B4%D0%BD%D0%BE%D0%B5%D0%B2%D1%80%D0%BE%D0%BF%D0%B5%D0%B9%D1%81%D0%BA%D0%B0%D1%8F_%D0%BC%D1%83%D0%B7%D1%8B%D0%BA%D0%B0_XVII%E2%80%94XX_%D0%B2%D0%B2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4230000075@edu.tatar.ru" TargetMode="External"/><Relationship Id="rId23" Type="http://schemas.openxmlformats.org/officeDocument/2006/relationships/hyperlink" Target="mailto:4230000075@edu.tatar.ru" TargetMode="External"/><Relationship Id="rId28" Type="http://schemas.openxmlformats.org/officeDocument/2006/relationships/hyperlink" Target="https://uchebnik-skachatj-besplatno.com/" TargetMode="External"/><Relationship Id="rId36" Type="http://schemas.openxmlformats.org/officeDocument/2006/relationships/hyperlink" Target="https://uchebnik-skachatj-besplatno.com/%D0%9C" TargetMode="External"/><Relationship Id="rId49" Type="http://schemas.openxmlformats.org/officeDocument/2006/relationships/hyperlink" Target="mailto:4230000075@edu.tatar.ru" TargetMode="External"/><Relationship Id="rId57" Type="http://schemas.openxmlformats.org/officeDocument/2006/relationships/hyperlink" Target="mailto:4230000075@edu.tat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4230000075@edu.tatar.ru" TargetMode="External"/><Relationship Id="rId19" Type="http://schemas.openxmlformats.org/officeDocument/2006/relationships/hyperlink" Target="mailto:4230000075@edu.tatar.ru" TargetMode="External"/><Relationship Id="rId31" Type="http://schemas.openxmlformats.org/officeDocument/2006/relationships/hyperlink" Target="mailto:4230000075@edu.tatar.ru" TargetMode="External"/><Relationship Id="rId44" Type="http://schemas.openxmlformats.org/officeDocument/2006/relationships/hyperlink" Target="https://uchebnik-skachatj-besplatno.com/%D0%9C" TargetMode="External"/><Relationship Id="rId52" Type="http://schemas.openxmlformats.org/officeDocument/2006/relationships/hyperlink" Target="https://uchebnik-skachatj-besplatno.com/%D0%9C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ebnik-skachatj-besplatno.com/%D0%9C%D1%83%D0%B7%D1%8B%D0%BA%D0%B0" TargetMode="External"/><Relationship Id="rId14" Type="http://schemas.openxmlformats.org/officeDocument/2006/relationships/hyperlink" Target="https://uchebnik-skachatj-besplatno.com/%D0%9C%D1%83%D0%B7%D1%8B%D0%BA%D0%B0" TargetMode="External"/><Relationship Id="rId22" Type="http://schemas.openxmlformats.org/officeDocument/2006/relationships/hyperlink" Target="https://uchebnik-skachatj-besplatno.com/" TargetMode="External"/><Relationship Id="rId27" Type="http://schemas.openxmlformats.org/officeDocument/2006/relationships/hyperlink" Target="mailto:4230000075@edu.tatar.ru" TargetMode="External"/><Relationship Id="rId30" Type="http://schemas.openxmlformats.org/officeDocument/2006/relationships/hyperlink" Target="https://uchebnik-skachatj-besplatno.com/" TargetMode="External"/><Relationship Id="rId35" Type="http://schemas.openxmlformats.org/officeDocument/2006/relationships/hyperlink" Target="mailto:4230000075@edu.tatar.ru" TargetMode="External"/><Relationship Id="rId43" Type="http://schemas.openxmlformats.org/officeDocument/2006/relationships/hyperlink" Target="https://uchebnik-skachatj-besplatno.com/%D0%9C" TargetMode="External"/><Relationship Id="rId48" Type="http://schemas.openxmlformats.org/officeDocument/2006/relationships/hyperlink" Target="https://uchebnik-skachatj-besplatno.com/%D0%9C%D1%83%D0%B7%D1%8B%D0%BA%D0%B0" TargetMode="External"/><Relationship Id="rId56" Type="http://schemas.openxmlformats.org/officeDocument/2006/relationships/hyperlink" Target="mailto:4230000075@edu.tatar.ru" TargetMode="External"/><Relationship Id="rId8" Type="http://schemas.openxmlformats.org/officeDocument/2006/relationships/hyperlink" Target="https://audio-vk4.ru/?mp3=%D0%BF%D0%BE%D0%BB%D1%8C%D0%BA%D0%B0+%D1%87%D0%B0%D0%B9%D0%BA%D0%BE%D0%B2%D1%81%D0%BA%D0%B8%D0%B9" TargetMode="External"/><Relationship Id="rId51" Type="http://schemas.openxmlformats.org/officeDocument/2006/relationships/hyperlink" Target="mailto:4230000075@edu.tatar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ebnik-skachatj-besplatno.com/%D0%9C%D1%83%D0%B7%D1%8B%D0%BA%D0%B0" TargetMode="External"/><Relationship Id="rId17" Type="http://schemas.openxmlformats.org/officeDocument/2006/relationships/hyperlink" Target="https://audio-vk4.ru/?mp3" TargetMode="External"/><Relationship Id="rId25" Type="http://schemas.openxmlformats.org/officeDocument/2006/relationships/hyperlink" Target="https://uchebnik-skachatj-besplatno.com/" TargetMode="External"/><Relationship Id="rId33" Type="http://schemas.openxmlformats.org/officeDocument/2006/relationships/hyperlink" Target="https://uchebnik-skachatj-besplatno.com/" TargetMode="External"/><Relationship Id="rId38" Type="http://schemas.openxmlformats.org/officeDocument/2006/relationships/hyperlink" Target="https://uchebnik-skachatj-besplatno.com/&#1052;" TargetMode="External"/><Relationship Id="rId46" Type="http://schemas.openxmlformats.org/officeDocument/2006/relationships/hyperlink" Target="mailto:4230000075@edu.tatar.ru" TargetMode="External"/><Relationship Id="rId59" Type="http://schemas.openxmlformats.org/officeDocument/2006/relationships/hyperlink" Target="mailto:423000007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E44D-C0C6-4692-B32D-C1F38443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11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Ахат</cp:lastModifiedBy>
  <cp:revision>10</cp:revision>
  <dcterms:created xsi:type="dcterms:W3CDTF">2020-03-29T10:39:00Z</dcterms:created>
  <dcterms:modified xsi:type="dcterms:W3CDTF">2020-04-19T17:40:00Z</dcterms:modified>
</cp:coreProperties>
</file>